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B620" w14:textId="77777777" w:rsidR="002A36C8" w:rsidRDefault="00F3175E" w:rsidP="002A36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 w14:anchorId="3F2E2308">
          <v:shapetype id="shapetype_136" o:spid="_x0000_m1029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rPr>
          <w:rFonts w:asciiTheme="minorHAnsi" w:hAnsiTheme="minorHAnsi" w:cstheme="minorHAnsi"/>
        </w:rPr>
        <w:pict w14:anchorId="3F2E2308">
          <v:shape id="shape_0" o:spid="_x0000_s1028" type="#shapetype_136" style="position:absolute;margin-left:578.3pt;margin-top:-21.75pt;width:49.95pt;height:49.95pt;z-index:251657728" o:spt="100" adj="10800,,0" path="m@9,l@10,em@11,21600l@12,21600e" fillcolor="white" stroked="t" strokecolor="black">
            <v:fill color2="black" o:detectmouseclick="t" type="solid"/>
            <v:stroke joinstyle="round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 textboxrect="3163,3163,18437,18437"/>
            <v:handles>
              <v:h position="@0,center"/>
            </v:handles>
          </v:shape>
        </w:pict>
      </w:r>
      <w:r>
        <w:rPr>
          <w:rFonts w:asciiTheme="minorHAnsi" w:hAnsiTheme="minorHAnsi" w:cstheme="minorHAnsi"/>
        </w:rPr>
        <w:pict w14:anchorId="6802C611">
          <v:shape id="_x0000_s1027" type="#shapetype_136" style="position:absolute;margin-left:616.55pt;margin-top:47.25pt;width:49.95pt;height:49.95pt;z-index:251658752" o:spt="100" adj="10800,,0" path="m@9,l@10,em@11,21600l@12,21600e" fillcolor="white" stroked="t" strokecolor="black">
            <v:fill color2="black" o:detectmouseclick="t" type="solid"/>
            <v:stroke joinstyle="round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 textboxrect="3163,3163,18437,18437"/>
            <v:handles>
              <v:h position="@0,center"/>
            </v:handles>
          </v:shape>
        </w:pict>
      </w:r>
      <w:r w:rsidR="005979A6">
        <w:rPr>
          <w:rFonts w:asciiTheme="minorHAnsi" w:hAnsiTheme="minorHAnsi" w:cstheme="minorHAnsi"/>
          <w:sz w:val="24"/>
          <w:szCs w:val="24"/>
        </w:rPr>
        <w:t xml:space="preserve">O </w:t>
      </w:r>
      <w:r w:rsidR="000608A5" w:rsidRPr="00176A71">
        <w:rPr>
          <w:rFonts w:asciiTheme="minorHAnsi" w:hAnsiTheme="minorHAnsi" w:cstheme="minorHAnsi"/>
          <w:sz w:val="24"/>
          <w:szCs w:val="24"/>
        </w:rPr>
        <w:t>Hospital da Mulher Maria Luzia Costa dos S</w:t>
      </w:r>
      <w:r w:rsidR="002A36C8">
        <w:rPr>
          <w:rFonts w:asciiTheme="minorHAnsi" w:hAnsiTheme="minorHAnsi" w:cstheme="minorHAnsi"/>
          <w:sz w:val="24"/>
          <w:szCs w:val="24"/>
        </w:rPr>
        <w:t>antos (HM) torna pública a relação</w:t>
      </w:r>
      <w:r w:rsidR="000608A5" w:rsidRPr="00176A71">
        <w:rPr>
          <w:rFonts w:asciiTheme="minorHAnsi" w:hAnsiTheme="minorHAnsi" w:cstheme="minorHAnsi"/>
          <w:sz w:val="24"/>
          <w:szCs w:val="24"/>
        </w:rPr>
        <w:t xml:space="preserve"> de candidatos aprovados para </w:t>
      </w:r>
      <w:r w:rsidR="00192F95" w:rsidRPr="00176A71">
        <w:rPr>
          <w:rFonts w:asciiTheme="minorHAnsi" w:hAnsiTheme="minorHAnsi" w:cstheme="minorHAnsi"/>
          <w:sz w:val="24"/>
          <w:szCs w:val="24"/>
        </w:rPr>
        <w:t>terceira</w:t>
      </w:r>
      <w:r w:rsidR="000608A5" w:rsidRPr="00176A71">
        <w:rPr>
          <w:rFonts w:asciiTheme="minorHAnsi" w:hAnsiTheme="minorHAnsi" w:cstheme="minorHAnsi"/>
          <w:sz w:val="24"/>
          <w:szCs w:val="24"/>
        </w:rPr>
        <w:t xml:space="preserve"> etapa do Processo Seletivo</w:t>
      </w:r>
      <w:r w:rsidR="008615E6">
        <w:rPr>
          <w:rFonts w:asciiTheme="minorHAnsi" w:hAnsiTheme="minorHAnsi" w:cstheme="minorHAnsi"/>
          <w:sz w:val="24"/>
          <w:szCs w:val="24"/>
        </w:rPr>
        <w:t xml:space="preserve"> do</w:t>
      </w:r>
      <w:r w:rsidR="00386650">
        <w:rPr>
          <w:rFonts w:asciiTheme="minorHAnsi" w:hAnsiTheme="minorHAnsi" w:cstheme="minorHAnsi"/>
          <w:sz w:val="24"/>
          <w:szCs w:val="24"/>
        </w:rPr>
        <w:t xml:space="preserve"> </w:t>
      </w:r>
      <w:r w:rsidR="00386650">
        <w:rPr>
          <w:rFonts w:cstheme="minorHAnsi"/>
          <w:sz w:val="24"/>
          <w:szCs w:val="24"/>
        </w:rPr>
        <w:t>P</w:t>
      </w:r>
      <w:r w:rsidR="00386650" w:rsidRPr="00386650">
        <w:rPr>
          <w:rFonts w:cstheme="minorHAnsi"/>
          <w:sz w:val="24"/>
          <w:szCs w:val="24"/>
        </w:rPr>
        <w:t xml:space="preserve">rograma de </w:t>
      </w:r>
      <w:r w:rsidR="00386650">
        <w:rPr>
          <w:rFonts w:cstheme="minorHAnsi"/>
          <w:sz w:val="24"/>
          <w:szCs w:val="24"/>
        </w:rPr>
        <w:t>A</w:t>
      </w:r>
      <w:r w:rsidR="00386650" w:rsidRPr="00386650">
        <w:rPr>
          <w:rFonts w:cstheme="minorHAnsi"/>
          <w:sz w:val="24"/>
          <w:szCs w:val="24"/>
        </w:rPr>
        <w:t xml:space="preserve">primoramento </w:t>
      </w:r>
      <w:r w:rsidR="00386650">
        <w:rPr>
          <w:rFonts w:cstheme="minorHAnsi"/>
          <w:sz w:val="24"/>
          <w:szCs w:val="24"/>
        </w:rPr>
        <w:t>M</w:t>
      </w:r>
      <w:r w:rsidR="00386650" w:rsidRPr="00386650">
        <w:rPr>
          <w:rFonts w:cstheme="minorHAnsi"/>
          <w:sz w:val="24"/>
          <w:szCs w:val="24"/>
        </w:rPr>
        <w:t>ultiprofissional</w:t>
      </w:r>
      <w:r w:rsidR="002A36C8">
        <w:rPr>
          <w:rFonts w:cstheme="minorHAnsi"/>
          <w:sz w:val="24"/>
          <w:szCs w:val="24"/>
        </w:rPr>
        <w:t xml:space="preserve"> </w:t>
      </w:r>
      <w:r w:rsidR="00386650" w:rsidRPr="00386650">
        <w:rPr>
          <w:rFonts w:cstheme="minorHAnsi"/>
          <w:sz w:val="24"/>
          <w:szCs w:val="24"/>
        </w:rPr>
        <w:t>-</w:t>
      </w:r>
      <w:r w:rsidR="00FA4D5A">
        <w:rPr>
          <w:rFonts w:cstheme="minorHAnsi"/>
          <w:sz w:val="24"/>
          <w:szCs w:val="24"/>
        </w:rPr>
        <w:t xml:space="preserve"> </w:t>
      </w:r>
      <w:r w:rsidR="00386650" w:rsidRPr="00386650">
        <w:rPr>
          <w:rFonts w:cstheme="minorHAnsi"/>
          <w:sz w:val="24"/>
          <w:szCs w:val="24"/>
        </w:rPr>
        <w:t>PAM</w:t>
      </w:r>
      <w:r w:rsidR="00386650" w:rsidRPr="00386650">
        <w:rPr>
          <w:rFonts w:asciiTheme="minorHAnsi" w:hAnsiTheme="minorHAnsi" w:cstheme="minorHAnsi"/>
          <w:sz w:val="24"/>
          <w:szCs w:val="24"/>
        </w:rPr>
        <w:t>.</w:t>
      </w:r>
      <w:r w:rsidR="00386650" w:rsidRPr="00176A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773804" w14:textId="2F045770" w:rsidR="00386650" w:rsidRDefault="000608A5" w:rsidP="002A36C8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176A71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192F95" w:rsidRPr="00176A71">
        <w:rPr>
          <w:rFonts w:asciiTheme="minorHAnsi" w:eastAsia="Arial" w:hAnsiTheme="minorHAnsi" w:cstheme="minorHAnsi"/>
          <w:sz w:val="24"/>
          <w:szCs w:val="24"/>
        </w:rPr>
        <w:t>entrevista</w:t>
      </w:r>
      <w:r w:rsidRPr="00176A71">
        <w:rPr>
          <w:rFonts w:asciiTheme="minorHAnsi" w:eastAsia="Arial" w:hAnsiTheme="minorHAnsi" w:cstheme="minorHAnsi"/>
          <w:sz w:val="24"/>
          <w:szCs w:val="24"/>
        </w:rPr>
        <w:t xml:space="preserve"> ocorrerá n</w:t>
      </w:r>
      <w:r w:rsidR="002A36C8">
        <w:rPr>
          <w:rFonts w:asciiTheme="minorHAnsi" w:eastAsia="Arial" w:hAnsiTheme="minorHAnsi" w:cstheme="minorHAnsi"/>
          <w:sz w:val="24"/>
          <w:szCs w:val="24"/>
        </w:rPr>
        <w:t>a sala de reuniões da COREME</w:t>
      </w:r>
      <w:r w:rsidR="008615E6">
        <w:rPr>
          <w:rFonts w:asciiTheme="minorHAnsi" w:eastAsia="Arial" w:hAnsiTheme="minorHAnsi" w:cstheme="minorHAnsi"/>
          <w:sz w:val="24"/>
          <w:szCs w:val="24"/>
        </w:rPr>
        <w:t>,</w:t>
      </w:r>
      <w:r w:rsidR="005979A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2058C" w:rsidRPr="00176A71">
        <w:rPr>
          <w:rFonts w:asciiTheme="minorHAnsi" w:eastAsia="Arial" w:hAnsiTheme="minorHAnsi" w:cstheme="minorHAnsi"/>
          <w:sz w:val="24"/>
          <w:szCs w:val="24"/>
        </w:rPr>
        <w:t>localizad</w:t>
      </w:r>
      <w:r w:rsidR="00386650">
        <w:rPr>
          <w:rFonts w:asciiTheme="minorHAnsi" w:eastAsia="Arial" w:hAnsiTheme="minorHAnsi" w:cstheme="minorHAnsi"/>
          <w:sz w:val="24"/>
          <w:szCs w:val="24"/>
        </w:rPr>
        <w:t>a</w:t>
      </w:r>
      <w:r w:rsidRPr="00176A71">
        <w:rPr>
          <w:rFonts w:asciiTheme="minorHAnsi" w:eastAsia="Arial" w:hAnsiTheme="minorHAnsi" w:cstheme="minorHAnsi"/>
          <w:sz w:val="24"/>
          <w:szCs w:val="24"/>
        </w:rPr>
        <w:t xml:space="preserve"> n</w:t>
      </w:r>
      <w:r w:rsidR="005979A6">
        <w:rPr>
          <w:rFonts w:asciiTheme="minorHAnsi" w:eastAsia="Arial" w:hAnsiTheme="minorHAnsi" w:cstheme="minorHAnsi"/>
          <w:sz w:val="24"/>
          <w:szCs w:val="24"/>
        </w:rPr>
        <w:t>o 1</w:t>
      </w:r>
      <w:r w:rsidR="00386650">
        <w:rPr>
          <w:rFonts w:asciiTheme="minorHAnsi" w:eastAsia="Arial" w:hAnsiTheme="minorHAnsi" w:cstheme="minorHAnsi"/>
          <w:sz w:val="24"/>
          <w:szCs w:val="24"/>
        </w:rPr>
        <w:t xml:space="preserve">º </w:t>
      </w:r>
      <w:r w:rsidR="005979A6">
        <w:rPr>
          <w:rFonts w:asciiTheme="minorHAnsi" w:eastAsia="Arial" w:hAnsiTheme="minorHAnsi" w:cstheme="minorHAnsi"/>
          <w:sz w:val="24"/>
          <w:szCs w:val="24"/>
        </w:rPr>
        <w:t>andar do se</w:t>
      </w:r>
      <w:r w:rsidR="008615E6">
        <w:rPr>
          <w:rFonts w:asciiTheme="minorHAnsi" w:eastAsia="Arial" w:hAnsiTheme="minorHAnsi" w:cstheme="minorHAnsi"/>
          <w:sz w:val="24"/>
          <w:szCs w:val="24"/>
        </w:rPr>
        <w:t>tor</w:t>
      </w:r>
      <w:r w:rsidR="005979A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86650">
        <w:rPr>
          <w:rFonts w:asciiTheme="minorHAnsi" w:eastAsia="Arial" w:hAnsiTheme="minorHAnsi" w:cstheme="minorHAnsi"/>
          <w:sz w:val="24"/>
          <w:szCs w:val="24"/>
        </w:rPr>
        <w:t>administrativo</w:t>
      </w:r>
      <w:r w:rsidR="002A36C8">
        <w:rPr>
          <w:rFonts w:asciiTheme="minorHAnsi" w:eastAsia="Arial" w:hAnsiTheme="minorHAnsi" w:cstheme="minorHAnsi"/>
          <w:sz w:val="24"/>
          <w:szCs w:val="24"/>
        </w:rPr>
        <w:t xml:space="preserve"> do Hospital da Mulher.</w:t>
      </w:r>
    </w:p>
    <w:p w14:paraId="7A9571FF" w14:textId="43434157" w:rsidR="00512EDA" w:rsidRPr="00176A71" w:rsidRDefault="00512EDA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000000"/>
        </w:rPr>
      </w:pP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5380"/>
        <w:gridCol w:w="5382"/>
      </w:tblGrid>
      <w:tr w:rsidR="009940C5" w:rsidRPr="00176A71" w14:paraId="126582D5" w14:textId="77777777" w:rsidTr="001950EC">
        <w:tc>
          <w:tcPr>
            <w:tcW w:w="10762" w:type="dxa"/>
            <w:gridSpan w:val="2"/>
            <w:shd w:val="clear" w:color="auto" w:fill="auto"/>
          </w:tcPr>
          <w:p w14:paraId="1966A8C6" w14:textId="0EB9A83F" w:rsidR="009940C5" w:rsidRPr="00176A71" w:rsidRDefault="009940C5" w:rsidP="00176A71">
            <w:pPr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</w:t>
            </w:r>
            <w:r w:rsidR="002A36C8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 de novembro de 2021 – 08h30</w:t>
            </w:r>
          </w:p>
        </w:tc>
      </w:tr>
      <w:tr w:rsidR="009940C5" w:rsidRPr="00176A71" w14:paraId="3CC42AD8" w14:textId="77777777" w:rsidTr="001950EC">
        <w:tc>
          <w:tcPr>
            <w:tcW w:w="5380" w:type="dxa"/>
            <w:shd w:val="clear" w:color="auto" w:fill="auto"/>
          </w:tcPr>
          <w:p w14:paraId="5B58E31E" w14:textId="0B08CB50" w:rsidR="009940C5" w:rsidRPr="00176A71" w:rsidRDefault="009940C5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Maria Daiana dos Santos Durval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7C0DE982" w14:textId="39FCF2EF" w:rsidR="009940C5" w:rsidRPr="00176A71" w:rsidRDefault="009940C5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SCIH - Serviço de Controle de Infecção Hospitalar</w:t>
            </w:r>
          </w:p>
        </w:tc>
      </w:tr>
      <w:tr w:rsidR="009940C5" w:rsidRPr="00176A71" w14:paraId="3A4823F1" w14:textId="77777777" w:rsidTr="001950EC">
        <w:tc>
          <w:tcPr>
            <w:tcW w:w="5380" w:type="dxa"/>
            <w:shd w:val="clear" w:color="auto" w:fill="auto"/>
          </w:tcPr>
          <w:p w14:paraId="02A176E3" w14:textId="7C9796B3" w:rsidR="009940C5" w:rsidRPr="00176A71" w:rsidRDefault="009940C5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6A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Oshana Paula Santos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075A9D10" w14:textId="5E7D50DA" w:rsidR="009940C5" w:rsidRPr="00176A71" w:rsidRDefault="009940C5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SCIH - Serviço de Controle de Infecção Hospitalar</w:t>
            </w:r>
          </w:p>
        </w:tc>
      </w:tr>
    </w:tbl>
    <w:p w14:paraId="3B968B31" w14:textId="77777777" w:rsidR="009940C5" w:rsidRPr="00176A71" w:rsidRDefault="009940C5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000000"/>
        </w:rPr>
      </w:pP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5380"/>
        <w:gridCol w:w="5382"/>
      </w:tblGrid>
      <w:tr w:rsidR="009940C5" w:rsidRPr="00176A71" w14:paraId="70E14E00" w14:textId="77777777" w:rsidTr="009940C5">
        <w:tc>
          <w:tcPr>
            <w:tcW w:w="10762" w:type="dxa"/>
            <w:gridSpan w:val="2"/>
            <w:shd w:val="clear" w:color="auto" w:fill="auto"/>
          </w:tcPr>
          <w:p w14:paraId="3CA7151A" w14:textId="77777777" w:rsidR="009940C5" w:rsidRPr="00176A71" w:rsidRDefault="009940C5" w:rsidP="00176A71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22 de novembro de 2021 – 09h</w:t>
            </w:r>
          </w:p>
        </w:tc>
      </w:tr>
      <w:tr w:rsidR="00697A6E" w:rsidRPr="00176A71" w14:paraId="1869E4CA" w14:textId="77777777" w:rsidTr="009940C5">
        <w:tc>
          <w:tcPr>
            <w:tcW w:w="5380" w:type="dxa"/>
            <w:shd w:val="clear" w:color="auto" w:fill="auto"/>
            <w:vAlign w:val="bottom"/>
          </w:tcPr>
          <w:p w14:paraId="7C12716B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Bianca Kosminsky de Melo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6A9605D0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03E00A8C" w14:textId="77777777" w:rsidTr="009940C5">
        <w:tc>
          <w:tcPr>
            <w:tcW w:w="5380" w:type="dxa"/>
            <w:shd w:val="clear" w:color="auto" w:fill="auto"/>
            <w:vAlign w:val="bottom"/>
          </w:tcPr>
          <w:p w14:paraId="317AE643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Eliane Nascimento Ribeiro Milcent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2E059C0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536FC5F6" w14:textId="77777777" w:rsidTr="009940C5">
        <w:tc>
          <w:tcPr>
            <w:tcW w:w="5380" w:type="dxa"/>
            <w:shd w:val="clear" w:color="auto" w:fill="auto"/>
            <w:vAlign w:val="bottom"/>
          </w:tcPr>
          <w:p w14:paraId="450150A3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  <w:highlight w:val="white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Giovanna de Jesus Pedra Côrtes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E7F4465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489F8840" w14:textId="77777777" w:rsidTr="009940C5">
        <w:tc>
          <w:tcPr>
            <w:tcW w:w="5380" w:type="dxa"/>
            <w:shd w:val="clear" w:color="auto" w:fill="auto"/>
            <w:vAlign w:val="bottom"/>
          </w:tcPr>
          <w:p w14:paraId="020A3E18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Isabele Mato Grosso de Oliveira Mota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DFCDC62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67716E22" w14:textId="77777777" w:rsidTr="009940C5">
        <w:tc>
          <w:tcPr>
            <w:tcW w:w="5380" w:type="dxa"/>
            <w:shd w:val="clear" w:color="auto" w:fill="auto"/>
          </w:tcPr>
          <w:p w14:paraId="2B3AD844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Ivone Souza Silva</w:t>
            </w:r>
          </w:p>
        </w:tc>
        <w:tc>
          <w:tcPr>
            <w:tcW w:w="5381" w:type="dxa"/>
            <w:shd w:val="clear" w:color="auto" w:fill="auto"/>
          </w:tcPr>
          <w:p w14:paraId="0B877A74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6280F353" w14:textId="77777777" w:rsidTr="009940C5">
        <w:tc>
          <w:tcPr>
            <w:tcW w:w="5380" w:type="dxa"/>
          </w:tcPr>
          <w:p w14:paraId="059AFED3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Naiara Rocha da Silva</w:t>
            </w:r>
          </w:p>
        </w:tc>
        <w:tc>
          <w:tcPr>
            <w:tcW w:w="5381" w:type="dxa"/>
          </w:tcPr>
          <w:p w14:paraId="262E8A6B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7B39D41C" w14:textId="77777777" w:rsidTr="009940C5">
        <w:tc>
          <w:tcPr>
            <w:tcW w:w="5380" w:type="dxa"/>
          </w:tcPr>
          <w:p w14:paraId="0803A9CC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Pedro Lucas de Oliveira Soares</w:t>
            </w:r>
          </w:p>
        </w:tc>
        <w:tc>
          <w:tcPr>
            <w:tcW w:w="5381" w:type="dxa"/>
          </w:tcPr>
          <w:p w14:paraId="0F95A724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0E031A22" w14:textId="77777777" w:rsidTr="009940C5">
        <w:tc>
          <w:tcPr>
            <w:tcW w:w="5380" w:type="dxa"/>
          </w:tcPr>
          <w:p w14:paraId="748B33AD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Stefane Figueiredo de Souza</w:t>
            </w:r>
          </w:p>
        </w:tc>
        <w:tc>
          <w:tcPr>
            <w:tcW w:w="5381" w:type="dxa"/>
          </w:tcPr>
          <w:p w14:paraId="1B4A5748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2EF78AD2" w14:textId="77777777" w:rsidTr="009940C5">
        <w:tc>
          <w:tcPr>
            <w:tcW w:w="5380" w:type="dxa"/>
          </w:tcPr>
          <w:p w14:paraId="280E4DF0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Thamires Gonçalves Ferreira</w:t>
            </w:r>
          </w:p>
        </w:tc>
        <w:tc>
          <w:tcPr>
            <w:tcW w:w="5381" w:type="dxa"/>
          </w:tcPr>
          <w:p w14:paraId="47D0C3E2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  <w:tr w:rsidR="00697A6E" w:rsidRPr="00176A71" w14:paraId="0FED1329" w14:textId="77777777" w:rsidTr="009940C5">
        <w:tc>
          <w:tcPr>
            <w:tcW w:w="5380" w:type="dxa"/>
          </w:tcPr>
          <w:p w14:paraId="69956C55" w14:textId="77777777" w:rsidR="00697A6E" w:rsidRPr="00176A71" w:rsidRDefault="00697A6E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Talita Antunes Passos Cordolino</w:t>
            </w:r>
          </w:p>
        </w:tc>
        <w:tc>
          <w:tcPr>
            <w:tcW w:w="5381" w:type="dxa"/>
          </w:tcPr>
          <w:p w14:paraId="2469F51D" w14:textId="77777777" w:rsidR="00697A6E" w:rsidRPr="00176A71" w:rsidRDefault="00697A6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Fisioterapia</w:t>
            </w:r>
          </w:p>
        </w:tc>
      </w:tr>
    </w:tbl>
    <w:p w14:paraId="68A9085F" w14:textId="30A8714D" w:rsidR="00F44780" w:rsidRPr="00176A71" w:rsidRDefault="00F44780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5380"/>
        <w:gridCol w:w="5382"/>
      </w:tblGrid>
      <w:tr w:rsidR="0098396B" w:rsidRPr="00176A71" w14:paraId="0FE841C7" w14:textId="77777777" w:rsidTr="001950EC">
        <w:tc>
          <w:tcPr>
            <w:tcW w:w="10762" w:type="dxa"/>
            <w:gridSpan w:val="2"/>
            <w:shd w:val="clear" w:color="auto" w:fill="auto"/>
          </w:tcPr>
          <w:p w14:paraId="5DCCABD0" w14:textId="3CCF71F3" w:rsidR="0098396B" w:rsidRPr="00176A71" w:rsidRDefault="0098396B" w:rsidP="00176A71">
            <w:pPr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23 de novembro de 2021 – 13h </w:t>
            </w:r>
          </w:p>
        </w:tc>
      </w:tr>
      <w:tr w:rsidR="0098396B" w:rsidRPr="00176A71" w14:paraId="63E63918" w14:textId="77777777" w:rsidTr="00DB12EE">
        <w:tc>
          <w:tcPr>
            <w:tcW w:w="5380" w:type="dxa"/>
            <w:shd w:val="clear" w:color="auto" w:fill="auto"/>
            <w:vAlign w:val="bottom"/>
          </w:tcPr>
          <w:p w14:paraId="5C302265" w14:textId="78019DE9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Cibele Almeida Passos Bomfim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3DA451E3" w14:textId="7113E17D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Farmácia</w:t>
            </w:r>
          </w:p>
        </w:tc>
      </w:tr>
      <w:tr w:rsidR="0098396B" w:rsidRPr="00176A71" w14:paraId="4C5B82DA" w14:textId="77777777" w:rsidTr="00DB12EE">
        <w:tc>
          <w:tcPr>
            <w:tcW w:w="5380" w:type="dxa"/>
            <w:shd w:val="clear" w:color="auto" w:fill="auto"/>
            <w:vAlign w:val="bottom"/>
          </w:tcPr>
          <w:p w14:paraId="12294070" w14:textId="22BE5D57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Christian Ian Silva Gomes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5399BFAF" w14:textId="7C0F9FDA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 xml:space="preserve">Farmácia </w:t>
            </w:r>
          </w:p>
        </w:tc>
      </w:tr>
      <w:tr w:rsidR="0098396B" w:rsidRPr="00176A71" w14:paraId="4A945E06" w14:textId="77777777" w:rsidTr="00DB12EE">
        <w:tc>
          <w:tcPr>
            <w:tcW w:w="5380" w:type="dxa"/>
            <w:shd w:val="clear" w:color="auto" w:fill="auto"/>
            <w:vAlign w:val="bottom"/>
          </w:tcPr>
          <w:p w14:paraId="3470C5CA" w14:textId="7E7478CF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Juliana Antão de Souza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6560B889" w14:textId="554B9EE6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 xml:space="preserve">Farmácia </w:t>
            </w:r>
          </w:p>
        </w:tc>
      </w:tr>
      <w:tr w:rsidR="0098396B" w:rsidRPr="00176A71" w14:paraId="7FA253E7" w14:textId="77777777" w:rsidTr="00DB12EE">
        <w:tc>
          <w:tcPr>
            <w:tcW w:w="5380" w:type="dxa"/>
            <w:shd w:val="clear" w:color="auto" w:fill="auto"/>
            <w:vAlign w:val="bottom"/>
          </w:tcPr>
          <w:p w14:paraId="790EDEF4" w14:textId="511BC794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Júlia de Almeida Santos Freitas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4A8C338C" w14:textId="31C4536E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Farmácia</w:t>
            </w:r>
          </w:p>
        </w:tc>
      </w:tr>
      <w:tr w:rsidR="0098396B" w:rsidRPr="00176A71" w14:paraId="25B9BFDB" w14:textId="77777777" w:rsidTr="00DB12EE">
        <w:tc>
          <w:tcPr>
            <w:tcW w:w="5380" w:type="dxa"/>
            <w:shd w:val="clear" w:color="auto" w:fill="auto"/>
            <w:vAlign w:val="bottom"/>
          </w:tcPr>
          <w:p w14:paraId="4D8B08C0" w14:textId="53C1748F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Lais dos Santos Barreto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69DB863D" w14:textId="3FA1645F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Farmácia</w:t>
            </w:r>
          </w:p>
        </w:tc>
      </w:tr>
      <w:tr w:rsidR="0098396B" w:rsidRPr="00176A71" w14:paraId="7E6B7335" w14:textId="77777777" w:rsidTr="00DB12EE">
        <w:tc>
          <w:tcPr>
            <w:tcW w:w="5380" w:type="dxa"/>
            <w:shd w:val="clear" w:color="auto" w:fill="auto"/>
            <w:vAlign w:val="bottom"/>
          </w:tcPr>
          <w:p w14:paraId="4F2C9D55" w14:textId="2D9462DC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Nadja Freitas de Santana Nunes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7D9CAB7A" w14:textId="30A15D4D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Farmácia</w:t>
            </w:r>
          </w:p>
        </w:tc>
      </w:tr>
      <w:tr w:rsidR="0098396B" w:rsidRPr="00176A71" w14:paraId="406C6ACC" w14:textId="77777777" w:rsidTr="00DB12EE">
        <w:tc>
          <w:tcPr>
            <w:tcW w:w="5380" w:type="dxa"/>
            <w:shd w:val="clear" w:color="auto" w:fill="auto"/>
            <w:vAlign w:val="bottom"/>
          </w:tcPr>
          <w:p w14:paraId="43631AAF" w14:textId="39852279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Quele de Jesus Ramos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4C0394B3" w14:textId="43884B15" w:rsidR="0098396B" w:rsidRPr="00176A71" w:rsidRDefault="0098396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Farmácia</w:t>
            </w:r>
          </w:p>
        </w:tc>
      </w:tr>
    </w:tbl>
    <w:p w14:paraId="5F8348ED" w14:textId="77777777" w:rsidR="0098396B" w:rsidRPr="00176A71" w:rsidRDefault="0098396B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5380"/>
        <w:gridCol w:w="5382"/>
      </w:tblGrid>
      <w:tr w:rsidR="000427B0" w:rsidRPr="00176A71" w14:paraId="6B26A974" w14:textId="77777777" w:rsidTr="001950EC">
        <w:tc>
          <w:tcPr>
            <w:tcW w:w="10762" w:type="dxa"/>
            <w:gridSpan w:val="2"/>
            <w:shd w:val="clear" w:color="auto" w:fill="auto"/>
          </w:tcPr>
          <w:p w14:paraId="02E6CBD7" w14:textId="77777777" w:rsidR="000427B0" w:rsidRPr="00176A71" w:rsidRDefault="000427B0" w:rsidP="00176A71">
            <w:pPr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23 de novembro de 2021 – 14h </w:t>
            </w:r>
          </w:p>
        </w:tc>
      </w:tr>
      <w:tr w:rsidR="000427B0" w:rsidRPr="00176A71" w14:paraId="09FBBDC5" w14:textId="77777777" w:rsidTr="001950EC">
        <w:tc>
          <w:tcPr>
            <w:tcW w:w="5380" w:type="dxa"/>
            <w:shd w:val="clear" w:color="auto" w:fill="auto"/>
          </w:tcPr>
          <w:p w14:paraId="453FC9BE" w14:textId="77777777" w:rsidR="000427B0" w:rsidRPr="00176A71" w:rsidRDefault="000427B0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Giovani Da Silva Santos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3B2B5F81" w14:textId="77777777" w:rsidR="000427B0" w:rsidRPr="00176A71" w:rsidRDefault="000427B0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Psicologia- Organizacional (Recursos Humanos)</w:t>
            </w:r>
          </w:p>
        </w:tc>
      </w:tr>
      <w:tr w:rsidR="000427B0" w:rsidRPr="00176A71" w14:paraId="2546C4C3" w14:textId="77777777" w:rsidTr="001950EC">
        <w:tc>
          <w:tcPr>
            <w:tcW w:w="5380" w:type="dxa"/>
            <w:shd w:val="clear" w:color="auto" w:fill="auto"/>
          </w:tcPr>
          <w:p w14:paraId="19ABE33E" w14:textId="77777777" w:rsidR="000427B0" w:rsidRPr="00176A71" w:rsidRDefault="000427B0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Silvia Patrícia Alves de Jesus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72398F99" w14:textId="77777777" w:rsidR="000427B0" w:rsidRPr="00176A71" w:rsidRDefault="000427B0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Psicologia- Organizacional (Recursos Humanos)</w:t>
            </w:r>
          </w:p>
        </w:tc>
      </w:tr>
    </w:tbl>
    <w:p w14:paraId="26F74123" w14:textId="77777777" w:rsidR="000427B0" w:rsidRPr="00176A71" w:rsidRDefault="000427B0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5380"/>
        <w:gridCol w:w="5382"/>
      </w:tblGrid>
      <w:tr w:rsidR="000427B0" w:rsidRPr="00176A71" w14:paraId="4E1E7B25" w14:textId="77777777" w:rsidTr="001950EC">
        <w:tc>
          <w:tcPr>
            <w:tcW w:w="10762" w:type="dxa"/>
            <w:gridSpan w:val="2"/>
            <w:shd w:val="clear" w:color="auto" w:fill="auto"/>
          </w:tcPr>
          <w:p w14:paraId="27504973" w14:textId="0F76C0F8" w:rsidR="000427B0" w:rsidRPr="00176A71" w:rsidRDefault="000427B0" w:rsidP="00176A71">
            <w:pPr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23 de novembro de 2021 – 14h</w:t>
            </w:r>
            <w:r w:rsidR="002A36C8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E073CB" w:rsidRPr="00176A71" w14:paraId="34981B87" w14:textId="77777777" w:rsidTr="001950EC">
        <w:tc>
          <w:tcPr>
            <w:tcW w:w="5380" w:type="dxa"/>
            <w:shd w:val="clear" w:color="auto" w:fill="auto"/>
          </w:tcPr>
          <w:p w14:paraId="02672764" w14:textId="1D06ECF0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Bruna Bulcão Matos de Jesus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4A5EDEDA" w14:textId="303F937B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Enfermagem - Núcleo de segurança do Paciente</w:t>
            </w:r>
          </w:p>
        </w:tc>
      </w:tr>
    </w:tbl>
    <w:p w14:paraId="490F724F" w14:textId="23481816" w:rsidR="000427B0" w:rsidRDefault="000427B0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FD0D451" w14:textId="77777777" w:rsidR="00512EDA" w:rsidRDefault="00512EDA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537B2B4" w14:textId="77777777" w:rsidR="00176A71" w:rsidRPr="00176A71" w:rsidRDefault="00176A71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380"/>
        <w:gridCol w:w="5381"/>
        <w:gridCol w:w="7"/>
      </w:tblGrid>
      <w:tr w:rsidR="00D53F23" w:rsidRPr="00176A71" w14:paraId="42C65CF3" w14:textId="77777777" w:rsidTr="001950EC">
        <w:trPr>
          <w:trHeight w:val="359"/>
        </w:trPr>
        <w:tc>
          <w:tcPr>
            <w:tcW w:w="10768" w:type="dxa"/>
            <w:gridSpan w:val="3"/>
            <w:shd w:val="clear" w:color="auto" w:fill="auto"/>
          </w:tcPr>
          <w:p w14:paraId="0F7CD364" w14:textId="062E8DC9" w:rsidR="00D53F23" w:rsidRPr="00176A71" w:rsidRDefault="008615E6" w:rsidP="008615E6">
            <w:pPr>
              <w:widowControl w:val="0"/>
              <w:tabs>
                <w:tab w:val="center" w:pos="5276"/>
                <w:tab w:val="right" w:pos="10552"/>
              </w:tabs>
              <w:spacing w:after="0" w:line="276" w:lineRule="auto"/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ab/>
            </w:r>
            <w:r w:rsidR="00D53F23"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23 de novembro de 2021 – 15h</w:t>
            </w:r>
          </w:p>
        </w:tc>
      </w:tr>
      <w:tr w:rsidR="00D53F23" w:rsidRPr="00176A71" w14:paraId="5A198E40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4EE8A3E7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Bárbara Vitória dos Anjos Ferreira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4DE4B5A6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Pronto Atendimento</w:t>
            </w:r>
          </w:p>
        </w:tc>
      </w:tr>
      <w:tr w:rsidR="00D53F23" w:rsidRPr="00176A71" w14:paraId="05646F08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21730B23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  <w:shd w:val="clear" w:color="auto" w:fill="FFFFFF"/>
              </w:rPr>
              <w:t>Caroline dos Santos Torres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57F080B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Pronto Atendimento</w:t>
            </w:r>
          </w:p>
        </w:tc>
      </w:tr>
      <w:tr w:rsidR="00D53F23" w:rsidRPr="00176A71" w14:paraId="3C428652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790441FF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  <w:shd w:val="clear" w:color="auto" w:fill="FFFFFF"/>
              </w:rPr>
              <w:t>Dária Beatriz Silva de Jesus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3364C767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Pronto Atendimento</w:t>
            </w:r>
          </w:p>
        </w:tc>
      </w:tr>
      <w:tr w:rsidR="00D53F23" w:rsidRPr="00176A71" w14:paraId="6C416B2C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5F27D1B4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Diana do Nascimento Lemos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15A4BF09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Pronto Atendimento</w:t>
            </w:r>
          </w:p>
        </w:tc>
      </w:tr>
      <w:tr w:rsidR="00D53F23" w:rsidRPr="00176A71" w14:paraId="580265D5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24B96BF3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Daniela Conceição da Silva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786F1194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Pronto Atendimento</w:t>
            </w:r>
          </w:p>
        </w:tc>
      </w:tr>
      <w:tr w:rsidR="00D53F23" w:rsidRPr="00176A71" w14:paraId="5DEC2FFE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6F097B03" w14:textId="559E9E34" w:rsidR="00D53F23" w:rsidRPr="00176A71" w:rsidRDefault="00395307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 xml:space="preserve">Carine Nascimento Rodrigues 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9C10BBD" w14:textId="77777777" w:rsidR="00D53F23" w:rsidRPr="00176A71" w:rsidRDefault="00D53F23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Pronto Atendimento</w:t>
            </w:r>
          </w:p>
        </w:tc>
      </w:tr>
    </w:tbl>
    <w:p w14:paraId="5A0DABE3" w14:textId="77777777" w:rsidR="00D53F23" w:rsidRPr="00176A71" w:rsidRDefault="00D53F23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5380"/>
        <w:gridCol w:w="5382"/>
      </w:tblGrid>
      <w:tr w:rsidR="00E073CB" w:rsidRPr="00176A71" w14:paraId="2BCD532D" w14:textId="77777777" w:rsidTr="001950EC">
        <w:tc>
          <w:tcPr>
            <w:tcW w:w="10762" w:type="dxa"/>
            <w:gridSpan w:val="2"/>
            <w:shd w:val="clear" w:color="auto" w:fill="auto"/>
          </w:tcPr>
          <w:p w14:paraId="68CD6CA1" w14:textId="7168853C" w:rsidR="00E073CB" w:rsidRPr="00176A71" w:rsidRDefault="00E073CB" w:rsidP="00176A71">
            <w:pPr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23 de novembro de 2021 – 16h </w:t>
            </w:r>
          </w:p>
        </w:tc>
      </w:tr>
      <w:tr w:rsidR="00E073CB" w:rsidRPr="00176A71" w14:paraId="26DAAD68" w14:textId="77777777" w:rsidTr="006301BD">
        <w:tc>
          <w:tcPr>
            <w:tcW w:w="5380" w:type="dxa"/>
            <w:shd w:val="clear" w:color="auto" w:fill="auto"/>
            <w:vAlign w:val="bottom"/>
          </w:tcPr>
          <w:p w14:paraId="576C5070" w14:textId="4D61B9A6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bCs/>
              </w:rPr>
              <w:t>Daniel de Souza Loyola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7156B7EB" w14:textId="391BE1A9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Enfermagem - Unidade de Terapia Intensiva (UTI)</w:t>
            </w:r>
          </w:p>
        </w:tc>
      </w:tr>
      <w:tr w:rsidR="00E073CB" w:rsidRPr="00176A71" w14:paraId="09AD10ED" w14:textId="77777777" w:rsidTr="006301BD">
        <w:tc>
          <w:tcPr>
            <w:tcW w:w="5380" w:type="dxa"/>
            <w:shd w:val="clear" w:color="auto" w:fill="auto"/>
            <w:vAlign w:val="bottom"/>
          </w:tcPr>
          <w:p w14:paraId="4110271A" w14:textId="7DACDE64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Elencila Gonçalves Menezes Santos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23B8F573" w14:textId="6BDCA5E6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Enfermagem - Unidade de Terapia Intensiva (UTI)</w:t>
            </w:r>
          </w:p>
        </w:tc>
      </w:tr>
      <w:tr w:rsidR="00E073CB" w:rsidRPr="00176A71" w14:paraId="65FDDF88" w14:textId="77777777" w:rsidTr="006301BD">
        <w:tc>
          <w:tcPr>
            <w:tcW w:w="5380" w:type="dxa"/>
            <w:shd w:val="clear" w:color="auto" w:fill="auto"/>
            <w:vAlign w:val="bottom"/>
          </w:tcPr>
          <w:p w14:paraId="5B65D709" w14:textId="0AD56743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Joselice Venas do Nascimento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6CF74ACF" w14:textId="37E72ED0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Enfermagem - Unidade de Terapia Intensiva (UTI)</w:t>
            </w:r>
          </w:p>
        </w:tc>
      </w:tr>
      <w:tr w:rsidR="00E073CB" w:rsidRPr="00176A71" w14:paraId="3888D25A" w14:textId="77777777" w:rsidTr="001950EC">
        <w:tc>
          <w:tcPr>
            <w:tcW w:w="5380" w:type="dxa"/>
            <w:shd w:val="clear" w:color="auto" w:fill="auto"/>
          </w:tcPr>
          <w:p w14:paraId="187A1D6A" w14:textId="3AFBA141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Laisse Soane de Jesus Costa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1FC736AA" w14:textId="6265FD39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Enfermagem - Unidade de Terapia Intensiva (UTI)</w:t>
            </w:r>
          </w:p>
        </w:tc>
      </w:tr>
      <w:tr w:rsidR="00E073CB" w:rsidRPr="00176A71" w14:paraId="0A2E592A" w14:textId="77777777" w:rsidTr="006301BD">
        <w:tc>
          <w:tcPr>
            <w:tcW w:w="5380" w:type="dxa"/>
            <w:shd w:val="clear" w:color="auto" w:fill="auto"/>
            <w:vAlign w:val="bottom"/>
          </w:tcPr>
          <w:p w14:paraId="4F592315" w14:textId="2F1F51C9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Luciana Coelho Duarte de Araujo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29A3C0F6" w14:textId="5F916854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Enfermagem - Unidade de Terapia Intensiva (UTI)</w:t>
            </w:r>
          </w:p>
        </w:tc>
      </w:tr>
      <w:tr w:rsidR="00E073CB" w:rsidRPr="00176A71" w14:paraId="0A7B7198" w14:textId="77777777" w:rsidTr="006301BD">
        <w:tc>
          <w:tcPr>
            <w:tcW w:w="5380" w:type="dxa"/>
            <w:shd w:val="clear" w:color="auto" w:fill="auto"/>
            <w:vAlign w:val="bottom"/>
          </w:tcPr>
          <w:p w14:paraId="7CC26F96" w14:textId="3CC17FD4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</w:rPr>
              <w:t>Mariza Araujo dos Santos Dias</w:t>
            </w:r>
          </w:p>
        </w:tc>
        <w:tc>
          <w:tcPr>
            <w:tcW w:w="5382" w:type="dxa"/>
            <w:shd w:val="clear" w:color="auto" w:fill="auto"/>
            <w:vAlign w:val="bottom"/>
          </w:tcPr>
          <w:p w14:paraId="4A3FBE7C" w14:textId="6651B6EA" w:rsidR="00E073CB" w:rsidRPr="00176A71" w:rsidRDefault="00E073CB" w:rsidP="00176A71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6A71">
              <w:rPr>
                <w:rFonts w:asciiTheme="minorHAnsi" w:hAnsiTheme="minorHAnsi" w:cstheme="minorHAnsi"/>
                <w:sz w:val="24"/>
                <w:szCs w:val="24"/>
              </w:rPr>
              <w:t>Enfermagem - Unidade de Terapia Intensiva (UTI)</w:t>
            </w:r>
          </w:p>
        </w:tc>
      </w:tr>
    </w:tbl>
    <w:p w14:paraId="63A6ED4D" w14:textId="77777777" w:rsidR="00E073CB" w:rsidRPr="00176A71" w:rsidRDefault="00E073CB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380"/>
        <w:gridCol w:w="5381"/>
        <w:gridCol w:w="7"/>
      </w:tblGrid>
      <w:tr w:rsidR="00C246C6" w:rsidRPr="00176A71" w14:paraId="5366329E" w14:textId="77777777" w:rsidTr="00C246C6">
        <w:trPr>
          <w:trHeight w:val="359"/>
        </w:trPr>
        <w:tc>
          <w:tcPr>
            <w:tcW w:w="10768" w:type="dxa"/>
            <w:gridSpan w:val="3"/>
            <w:shd w:val="clear" w:color="auto" w:fill="auto"/>
          </w:tcPr>
          <w:p w14:paraId="63FF477B" w14:textId="208377B6" w:rsidR="00C246C6" w:rsidRPr="00176A71" w:rsidRDefault="00C246C6" w:rsidP="00176A71">
            <w:pPr>
              <w:widowControl w:val="0"/>
              <w:tabs>
                <w:tab w:val="center" w:pos="5276"/>
                <w:tab w:val="right" w:pos="10552"/>
              </w:tabs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24 de novembro de 2021 – 13h</w:t>
            </w:r>
          </w:p>
        </w:tc>
      </w:tr>
      <w:tr w:rsidR="00C246C6" w:rsidRPr="00176A71" w14:paraId="2045BC79" w14:textId="77777777" w:rsidTr="00C246C6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0E8726EB" w14:textId="1F5748AB" w:rsidR="00C246C6" w:rsidRPr="00176A71" w:rsidRDefault="00C246C6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Daniela Joviniana Oliveira Neves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71ECB0C0" w14:textId="728B7959" w:rsidR="00C246C6" w:rsidRPr="00176A71" w:rsidRDefault="00C246C6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Psicologia Hospitalar</w:t>
            </w:r>
          </w:p>
        </w:tc>
      </w:tr>
      <w:tr w:rsidR="00C246C6" w:rsidRPr="00176A71" w14:paraId="0810FD55" w14:textId="77777777" w:rsidTr="00C246C6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73934E16" w14:textId="6BBB3222" w:rsidR="00C246C6" w:rsidRPr="00176A71" w:rsidRDefault="00C246C6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Elane Cristian Santos Reis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75278472" w14:textId="077F2449" w:rsidR="00C246C6" w:rsidRPr="00176A71" w:rsidRDefault="00C246C6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Psicologia Hospitalar</w:t>
            </w:r>
          </w:p>
        </w:tc>
      </w:tr>
      <w:tr w:rsidR="00C246C6" w:rsidRPr="00176A71" w14:paraId="53F6D4ED" w14:textId="77777777" w:rsidTr="0008074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4C70F192" w14:textId="339FC795" w:rsidR="00C246C6" w:rsidRPr="00176A71" w:rsidRDefault="00C246C6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Marildes de Lima Oliveira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23F04795" w14:textId="13B86869" w:rsidR="00C246C6" w:rsidRPr="00176A71" w:rsidRDefault="00C246C6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Psicologia Hospitalar</w:t>
            </w:r>
          </w:p>
        </w:tc>
      </w:tr>
      <w:tr w:rsidR="00C246C6" w:rsidRPr="00176A71" w14:paraId="12EB572C" w14:textId="77777777" w:rsidTr="0008074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556E29FF" w14:textId="248A5059" w:rsidR="00C246C6" w:rsidRPr="00176A71" w:rsidRDefault="00C246C6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Talia Ramos de Oliveira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7E4E0A3A" w14:textId="693935C1" w:rsidR="00C246C6" w:rsidRPr="00176A71" w:rsidRDefault="00C246C6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Psicologia Hospitalar</w:t>
            </w:r>
          </w:p>
        </w:tc>
      </w:tr>
    </w:tbl>
    <w:p w14:paraId="5E2A8F59" w14:textId="49155828" w:rsidR="00091D25" w:rsidRPr="00176A71" w:rsidRDefault="00091D25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000000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380"/>
        <w:gridCol w:w="5381"/>
        <w:gridCol w:w="7"/>
      </w:tblGrid>
      <w:tr w:rsidR="00091D25" w:rsidRPr="00176A71" w14:paraId="796F3461" w14:textId="77777777" w:rsidTr="001950EC">
        <w:trPr>
          <w:trHeight w:val="359"/>
        </w:trPr>
        <w:tc>
          <w:tcPr>
            <w:tcW w:w="10768" w:type="dxa"/>
            <w:gridSpan w:val="3"/>
            <w:shd w:val="clear" w:color="auto" w:fill="auto"/>
          </w:tcPr>
          <w:p w14:paraId="07844C49" w14:textId="3236E5BB" w:rsidR="00091D25" w:rsidRPr="00176A71" w:rsidRDefault="00091D25" w:rsidP="00176A71">
            <w:pPr>
              <w:widowControl w:val="0"/>
              <w:tabs>
                <w:tab w:val="center" w:pos="5276"/>
                <w:tab w:val="right" w:pos="10552"/>
              </w:tabs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24 de novembro de 2021 – 1</w:t>
            </w:r>
            <w:r w:rsidR="00D53F23"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4</w:t>
            </w: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091D25" w:rsidRPr="00176A71" w14:paraId="53540406" w14:textId="77777777" w:rsidTr="007B5879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3A395F5B" w14:textId="52CE1BBE" w:rsidR="00091D25" w:rsidRPr="00176A71" w:rsidRDefault="00091D25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Andreia Machado do Nascimento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460BF21C" w14:textId="480B289B" w:rsidR="00091D25" w:rsidRPr="00176A71" w:rsidRDefault="00091D25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Nutrição</w:t>
            </w:r>
          </w:p>
        </w:tc>
      </w:tr>
      <w:tr w:rsidR="00E2255D" w:rsidRPr="00176A71" w14:paraId="229FDB6D" w14:textId="77777777" w:rsidTr="00C56840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5138AE26" w14:textId="30266560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Bianca Santana dos Santos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067DC94A" w14:textId="4C0BD583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Nutrição</w:t>
            </w:r>
          </w:p>
        </w:tc>
      </w:tr>
      <w:tr w:rsidR="00E2255D" w:rsidRPr="00176A71" w14:paraId="58C1E119" w14:textId="77777777" w:rsidTr="004A3EFD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15E20F38" w14:textId="3D80E2C4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Geisiane Santos de Jesus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1C6E911E" w14:textId="1488481B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 xml:space="preserve">Nutrição </w:t>
            </w:r>
          </w:p>
        </w:tc>
      </w:tr>
      <w:tr w:rsidR="00E2255D" w:rsidRPr="00176A71" w14:paraId="7074CD23" w14:textId="77777777" w:rsidTr="005129FD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20E55493" w14:textId="0951A98C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Iuri Matheus Silva de Oliveira Leite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18EA52BD" w14:textId="1CE207CC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Nutrição</w:t>
            </w:r>
          </w:p>
        </w:tc>
      </w:tr>
      <w:tr w:rsidR="00E2255D" w:rsidRPr="00176A71" w14:paraId="7802DBE9" w14:textId="77777777" w:rsidTr="00A33C1B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4BEEA58F" w14:textId="1CC7D846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Marcela dos Reis de Santana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1D5243E1" w14:textId="39C0BFC2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Nutrição</w:t>
            </w:r>
          </w:p>
        </w:tc>
      </w:tr>
      <w:tr w:rsidR="00E2255D" w:rsidRPr="00176A71" w14:paraId="48486A40" w14:textId="77777777" w:rsidTr="00A33C1B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000955FB" w14:textId="58056431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Nilzene Souza Silva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013423A7" w14:textId="61E19692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Nutrição</w:t>
            </w:r>
          </w:p>
        </w:tc>
      </w:tr>
      <w:tr w:rsidR="00E2255D" w:rsidRPr="00176A71" w14:paraId="7D0DEE6D" w14:textId="77777777" w:rsidTr="00A33C1B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2F87C5A1" w14:textId="1A834472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Otavio Rocha Albuquerque Neto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06B58723" w14:textId="38E59218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Nutrição</w:t>
            </w:r>
          </w:p>
        </w:tc>
      </w:tr>
      <w:tr w:rsidR="00E2255D" w:rsidRPr="00176A71" w14:paraId="3E282B01" w14:textId="77777777" w:rsidTr="00A33C1B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26ED9D7C" w14:textId="62E64985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Taíne Hermida de França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04BF68E7" w14:textId="379F60A3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Nutrição</w:t>
            </w:r>
          </w:p>
        </w:tc>
      </w:tr>
      <w:tr w:rsidR="00E2255D" w:rsidRPr="00176A71" w14:paraId="67D50078" w14:textId="77777777" w:rsidTr="00A33C1B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320A722D" w14:textId="576D36AC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Thiago Luis Sousa Batista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5CB003D" w14:textId="13D74BF7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Nutrição</w:t>
            </w:r>
          </w:p>
        </w:tc>
      </w:tr>
    </w:tbl>
    <w:p w14:paraId="638EE310" w14:textId="77777777" w:rsidR="00E2255D" w:rsidRPr="00176A71" w:rsidRDefault="00E2255D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380"/>
        <w:gridCol w:w="5381"/>
        <w:gridCol w:w="7"/>
      </w:tblGrid>
      <w:tr w:rsidR="00E2255D" w:rsidRPr="00176A71" w14:paraId="70F3ADB7" w14:textId="77777777" w:rsidTr="001950EC">
        <w:trPr>
          <w:trHeight w:val="359"/>
        </w:trPr>
        <w:tc>
          <w:tcPr>
            <w:tcW w:w="10768" w:type="dxa"/>
            <w:gridSpan w:val="3"/>
            <w:shd w:val="clear" w:color="auto" w:fill="auto"/>
          </w:tcPr>
          <w:p w14:paraId="267BA849" w14:textId="77777777" w:rsidR="00E2255D" w:rsidRPr="00176A71" w:rsidRDefault="00E2255D" w:rsidP="00176A71">
            <w:pPr>
              <w:widowControl w:val="0"/>
              <w:tabs>
                <w:tab w:val="center" w:pos="5276"/>
                <w:tab w:val="right" w:pos="10552"/>
              </w:tabs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24 de novembro de 2021 – 15h</w:t>
            </w:r>
          </w:p>
        </w:tc>
      </w:tr>
      <w:tr w:rsidR="00E2255D" w:rsidRPr="00176A71" w14:paraId="6C59E41D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4F5C4455" w14:textId="43FACC9A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Aidil dos Santos Carvalho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21B65EA7" w14:textId="07654749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5459FEF0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4F911642" w14:textId="7F9AD8F2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Ana Paula dos Santos da Silva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0C0FC735" w14:textId="76C714E2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13452AC1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4BA00B59" w14:textId="066A3FB0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lastRenderedPageBreak/>
              <w:t>Edilene Santos de Souza de Jesus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5E02701" w14:textId="3EF83EBA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3859D266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5F85FC56" w14:textId="79A57800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Fabiane Oliveira da Silva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322E615C" w14:textId="0EA7935E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4035FF66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68E973EF" w14:textId="52B86857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Gabriela Bárbara Santos Sérgio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F1192B4" w14:textId="7D21CB0E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27A0824A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7293B721" w14:textId="52081F5B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Iraci Pires de Oliveira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27E56D58" w14:textId="6962D8C5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68BF29A4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53B328FF" w14:textId="2607476D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Myllene Almeida Souza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1B38AFDB" w14:textId="7B2A2B02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6F285B6C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08AD648E" w14:textId="43E5F721" w:rsidR="00E2255D" w:rsidRPr="00176A71" w:rsidRDefault="00985F8F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  <w:color w:val="FF0000"/>
              </w:rPr>
            </w:pPr>
            <w:r w:rsidRPr="00176A71">
              <w:rPr>
                <w:rFonts w:asciiTheme="minorHAnsi" w:hAnsiTheme="minorHAnsi" w:cstheme="minorHAnsi"/>
                <w:color w:val="000000"/>
              </w:rPr>
              <w:t>Mariana dos Santos Serqueira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7EF7453E" w14:textId="45E088DF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  <w:color w:val="FF0000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3D065F42" w14:textId="77777777" w:rsidTr="00FF311A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7A4840D5" w14:textId="7592B8A9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Monique Santos Bomfim</w:t>
            </w:r>
          </w:p>
        </w:tc>
        <w:tc>
          <w:tcPr>
            <w:tcW w:w="5381" w:type="dxa"/>
            <w:shd w:val="clear" w:color="auto" w:fill="auto"/>
          </w:tcPr>
          <w:p w14:paraId="40EC1C4C" w14:textId="13CDEE80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E2255D" w:rsidRPr="00176A71" w14:paraId="16ED8746" w14:textId="77777777" w:rsidTr="00FF311A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3881440A" w14:textId="595EFA4F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  <w:shd w:val="clear" w:color="auto" w:fill="FFFFFF"/>
              </w:rPr>
              <w:t>Naiara Oliveira dos Santos</w:t>
            </w:r>
          </w:p>
        </w:tc>
        <w:tc>
          <w:tcPr>
            <w:tcW w:w="5381" w:type="dxa"/>
            <w:shd w:val="clear" w:color="auto" w:fill="auto"/>
          </w:tcPr>
          <w:p w14:paraId="521BFE09" w14:textId="6F7181E0" w:rsidR="00E2255D" w:rsidRPr="00176A71" w:rsidRDefault="00E2255D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  <w:tr w:rsidR="00145DEE" w:rsidRPr="00176A71" w14:paraId="60D9AF78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316B4067" w14:textId="24F2094F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Naiá Souza da Cruz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7A927D31" w14:textId="04A5BACE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Enfermagem - Unidade de Internação</w:t>
            </w:r>
          </w:p>
        </w:tc>
      </w:tr>
      <w:tr w:rsidR="00145DEE" w:rsidRPr="00176A71" w14:paraId="6BBC1DA4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7BF9D431" w14:textId="0BF43433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Rubens Ferreira Dos Santos Neto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3A4E5FC0" w14:textId="328350D6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eastAsia="Arial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Unidade de Internação</w:t>
            </w:r>
          </w:p>
        </w:tc>
      </w:tr>
    </w:tbl>
    <w:p w14:paraId="5DAFEB3B" w14:textId="77777777" w:rsidR="00145DEE" w:rsidRPr="00176A71" w:rsidRDefault="00145DEE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380"/>
        <w:gridCol w:w="5381"/>
        <w:gridCol w:w="7"/>
      </w:tblGrid>
      <w:tr w:rsidR="00145DEE" w:rsidRPr="00176A71" w14:paraId="70EB276F" w14:textId="77777777" w:rsidTr="001950EC">
        <w:trPr>
          <w:trHeight w:val="359"/>
        </w:trPr>
        <w:tc>
          <w:tcPr>
            <w:tcW w:w="10768" w:type="dxa"/>
            <w:gridSpan w:val="3"/>
            <w:shd w:val="clear" w:color="auto" w:fill="auto"/>
          </w:tcPr>
          <w:p w14:paraId="40E01DFC" w14:textId="6AEAB356" w:rsidR="00145DEE" w:rsidRPr="00176A71" w:rsidRDefault="00145DEE" w:rsidP="00176A71">
            <w:pPr>
              <w:widowControl w:val="0"/>
              <w:tabs>
                <w:tab w:val="center" w:pos="5276"/>
                <w:tab w:val="right" w:pos="10552"/>
              </w:tabs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26 de novembro de 2021 – 13h</w:t>
            </w:r>
          </w:p>
        </w:tc>
      </w:tr>
      <w:tr w:rsidR="00145DEE" w:rsidRPr="00176A71" w14:paraId="3687B660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0854B3D4" w14:textId="1AB7257D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  <w:shd w:val="clear" w:color="auto" w:fill="FFFFFF"/>
              </w:rPr>
              <w:t>Heloisa Ferreira de Jesus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34839213" w14:textId="6A1C43DE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Oncologia</w:t>
            </w:r>
          </w:p>
        </w:tc>
      </w:tr>
      <w:tr w:rsidR="00145DEE" w:rsidRPr="00176A71" w14:paraId="528BBA13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0F6C41B1" w14:textId="0331D214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Iraildes Cerqueira dos Santos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4720DB59" w14:textId="3D458D21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Oncologia</w:t>
            </w:r>
          </w:p>
        </w:tc>
      </w:tr>
      <w:tr w:rsidR="00145DEE" w:rsidRPr="00176A71" w14:paraId="614109AB" w14:textId="77777777" w:rsidTr="002A7076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556E5573" w14:textId="3A66429D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Leidiane Araujo Oliveira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04D101DC" w14:textId="73DCFE3A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– Oncologia</w:t>
            </w:r>
          </w:p>
        </w:tc>
      </w:tr>
      <w:tr w:rsidR="00145DEE" w:rsidRPr="00176A71" w14:paraId="77256909" w14:textId="77777777" w:rsidTr="002A7076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171CE088" w14:textId="4A11D15E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Melina Cristina de Oliveira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49DE7B1A" w14:textId="2F4A318B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– Oncologia</w:t>
            </w:r>
          </w:p>
        </w:tc>
      </w:tr>
    </w:tbl>
    <w:p w14:paraId="252C1990" w14:textId="167621C6" w:rsidR="00145DEE" w:rsidRPr="00176A71" w:rsidRDefault="00145DEE" w:rsidP="00176A71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380"/>
        <w:gridCol w:w="5381"/>
        <w:gridCol w:w="7"/>
      </w:tblGrid>
      <w:tr w:rsidR="000E6AE1" w:rsidRPr="00176A71" w14:paraId="1E4FE737" w14:textId="77777777" w:rsidTr="001950EC">
        <w:trPr>
          <w:trHeight w:val="359"/>
        </w:trPr>
        <w:tc>
          <w:tcPr>
            <w:tcW w:w="10768" w:type="dxa"/>
            <w:gridSpan w:val="3"/>
            <w:shd w:val="clear" w:color="auto" w:fill="auto"/>
          </w:tcPr>
          <w:p w14:paraId="3A6A6275" w14:textId="4BCDFF1C" w:rsidR="000E6AE1" w:rsidRPr="00176A71" w:rsidRDefault="000E6AE1" w:rsidP="00176A71">
            <w:pPr>
              <w:widowControl w:val="0"/>
              <w:tabs>
                <w:tab w:val="center" w:pos="5276"/>
                <w:tab w:val="right" w:pos="10552"/>
              </w:tabs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26 de novembro de 2021 – 14h</w:t>
            </w:r>
          </w:p>
        </w:tc>
      </w:tr>
      <w:tr w:rsidR="000E6AE1" w:rsidRPr="00176A71" w14:paraId="65599036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7A65F21B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  <w:shd w:val="clear" w:color="auto" w:fill="FFFFFF"/>
              </w:rPr>
              <w:t>Angela dos Santos Serpa</w:t>
            </w:r>
          </w:p>
        </w:tc>
        <w:tc>
          <w:tcPr>
            <w:tcW w:w="5381" w:type="dxa"/>
            <w:shd w:val="clear" w:color="auto" w:fill="auto"/>
          </w:tcPr>
          <w:p w14:paraId="340600CD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Enfermagem - Centro Cirúrgico</w:t>
            </w:r>
          </w:p>
        </w:tc>
      </w:tr>
      <w:tr w:rsidR="000E6AE1" w:rsidRPr="00176A71" w14:paraId="46D2D17C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37FE5C5B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Ana Paula Santos da Silva</w:t>
            </w:r>
          </w:p>
        </w:tc>
        <w:tc>
          <w:tcPr>
            <w:tcW w:w="5381" w:type="dxa"/>
            <w:shd w:val="clear" w:color="auto" w:fill="auto"/>
          </w:tcPr>
          <w:p w14:paraId="3429E8C0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Enfermagem - Centro Cirúrgico</w:t>
            </w:r>
          </w:p>
        </w:tc>
      </w:tr>
      <w:tr w:rsidR="000E6AE1" w:rsidRPr="00176A71" w14:paraId="25BE4DBC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20BB63AE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Eliana Jesus da Silva Gonçalves Silva</w:t>
            </w:r>
          </w:p>
        </w:tc>
        <w:tc>
          <w:tcPr>
            <w:tcW w:w="5381" w:type="dxa"/>
            <w:shd w:val="clear" w:color="auto" w:fill="auto"/>
          </w:tcPr>
          <w:p w14:paraId="4FEBD7B0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Enfermagem - Centro Cirúrgico</w:t>
            </w:r>
          </w:p>
        </w:tc>
      </w:tr>
      <w:tr w:rsidR="000E6AE1" w:rsidRPr="00176A71" w14:paraId="431FE86D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10B8F420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Jessica Silva Oliveira Guimarães</w:t>
            </w:r>
          </w:p>
        </w:tc>
        <w:tc>
          <w:tcPr>
            <w:tcW w:w="5381" w:type="dxa"/>
            <w:shd w:val="clear" w:color="auto" w:fill="auto"/>
          </w:tcPr>
          <w:p w14:paraId="227A2666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Enfermagem - Centro Cirúrgico</w:t>
            </w:r>
          </w:p>
        </w:tc>
      </w:tr>
      <w:tr w:rsidR="000E6AE1" w:rsidRPr="00176A71" w14:paraId="6E0F7128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3A24817A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Iandara Oliveira Lauria</w:t>
            </w:r>
          </w:p>
        </w:tc>
        <w:tc>
          <w:tcPr>
            <w:tcW w:w="5381" w:type="dxa"/>
            <w:shd w:val="clear" w:color="auto" w:fill="auto"/>
          </w:tcPr>
          <w:p w14:paraId="25880408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Enfermagem - Centro Cirúrgico</w:t>
            </w:r>
          </w:p>
        </w:tc>
      </w:tr>
      <w:tr w:rsidR="000E6AE1" w:rsidRPr="00176A71" w14:paraId="7C818CE5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61750BF5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  <w:shd w:val="clear" w:color="auto" w:fill="FFFFFF"/>
              </w:rPr>
              <w:t>Michele Bispo de Santana</w:t>
            </w:r>
          </w:p>
        </w:tc>
        <w:tc>
          <w:tcPr>
            <w:tcW w:w="5381" w:type="dxa"/>
            <w:shd w:val="clear" w:color="auto" w:fill="auto"/>
          </w:tcPr>
          <w:p w14:paraId="62589CBB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eastAsia="Arial" w:hAnsiTheme="minorHAnsi" w:cstheme="minorHAnsi"/>
              </w:rPr>
              <w:t>Enfermagem - Centro Cirúrgico</w:t>
            </w:r>
          </w:p>
        </w:tc>
      </w:tr>
      <w:tr w:rsidR="000E6AE1" w:rsidRPr="00176A71" w14:paraId="27953962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</w:tcPr>
          <w:p w14:paraId="11071AAA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Tairine de Jesus Souza</w:t>
            </w:r>
          </w:p>
        </w:tc>
        <w:tc>
          <w:tcPr>
            <w:tcW w:w="5381" w:type="dxa"/>
            <w:shd w:val="clear" w:color="auto" w:fill="auto"/>
          </w:tcPr>
          <w:p w14:paraId="5896ADC5" w14:textId="77777777" w:rsidR="000E6AE1" w:rsidRPr="00176A71" w:rsidRDefault="000E6AE1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  <w:sz w:val="22"/>
                <w:szCs w:val="22"/>
              </w:rPr>
              <w:t>Enfermagem - Central de Material de Esterilização (CME)</w:t>
            </w:r>
          </w:p>
        </w:tc>
      </w:tr>
    </w:tbl>
    <w:p w14:paraId="1FE102C6" w14:textId="77777777" w:rsidR="00C246C6" w:rsidRPr="00176A71" w:rsidRDefault="00C246C6" w:rsidP="00176A71">
      <w:pPr>
        <w:spacing w:after="0" w:line="276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380"/>
        <w:gridCol w:w="5381"/>
        <w:gridCol w:w="7"/>
      </w:tblGrid>
      <w:tr w:rsidR="00145DEE" w:rsidRPr="00176A71" w14:paraId="2B717675" w14:textId="77777777" w:rsidTr="001950EC">
        <w:trPr>
          <w:trHeight w:val="359"/>
        </w:trPr>
        <w:tc>
          <w:tcPr>
            <w:tcW w:w="10768" w:type="dxa"/>
            <w:gridSpan w:val="3"/>
            <w:shd w:val="clear" w:color="auto" w:fill="auto"/>
          </w:tcPr>
          <w:p w14:paraId="3028E1F6" w14:textId="1CE365BF" w:rsidR="00145DEE" w:rsidRPr="00176A71" w:rsidRDefault="00145DEE" w:rsidP="00176A71">
            <w:pPr>
              <w:widowControl w:val="0"/>
              <w:tabs>
                <w:tab w:val="center" w:pos="5276"/>
                <w:tab w:val="right" w:pos="10552"/>
              </w:tabs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</w:pP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26 de novembro de 2021 – 1</w:t>
            </w:r>
            <w:r w:rsidR="000E6AE1"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5</w:t>
            </w:r>
            <w:r w:rsidRPr="00176A7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145DEE" w:rsidRPr="00176A71" w14:paraId="78CE4EB7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3ADA230C" w14:textId="160C8A47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Eliene Brito de Franca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D7F5435" w14:textId="74245BFB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  <w:color w:val="FF0000"/>
              </w:rPr>
            </w:pPr>
            <w:r w:rsidRPr="00176A71">
              <w:rPr>
                <w:rFonts w:asciiTheme="minorHAnsi" w:hAnsiTheme="minorHAnsi" w:cstheme="minorHAnsi"/>
              </w:rPr>
              <w:t>Enfermagem</w:t>
            </w:r>
            <w:r w:rsidRPr="00176A71">
              <w:rPr>
                <w:rFonts w:asciiTheme="minorHAnsi" w:hAnsiTheme="minorHAnsi" w:cstheme="minorHAnsi"/>
                <w:color w:val="000000"/>
              </w:rPr>
              <w:t xml:space="preserve"> - Ambulatório/Bioimagem</w:t>
            </w:r>
          </w:p>
        </w:tc>
      </w:tr>
      <w:tr w:rsidR="00145DEE" w:rsidRPr="00176A71" w14:paraId="204CD5EE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1DAEBE0A" w14:textId="6C4226D0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  <w:color w:val="FF0000"/>
              </w:rPr>
            </w:pPr>
            <w:r w:rsidRPr="00176A71">
              <w:rPr>
                <w:rFonts w:asciiTheme="minorHAnsi" w:hAnsiTheme="minorHAnsi" w:cstheme="minorHAnsi"/>
              </w:rPr>
              <w:t>Gabrielli dos Santos Rocha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53BD4D57" w14:textId="3722D6B5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  <w:color w:val="FF0000"/>
              </w:rPr>
            </w:pPr>
            <w:r w:rsidRPr="00176A71">
              <w:rPr>
                <w:rFonts w:asciiTheme="minorHAnsi" w:hAnsiTheme="minorHAnsi" w:cstheme="minorHAnsi"/>
                <w:color w:val="000000"/>
              </w:rPr>
              <w:t>Enfermagem - Ambulatório/Bioimagem</w:t>
            </w:r>
          </w:p>
        </w:tc>
      </w:tr>
      <w:tr w:rsidR="00145DEE" w:rsidRPr="00176A71" w14:paraId="519DE1F1" w14:textId="77777777" w:rsidTr="001950EC">
        <w:trPr>
          <w:gridAfter w:val="1"/>
          <w:wAfter w:w="7" w:type="dxa"/>
        </w:trPr>
        <w:tc>
          <w:tcPr>
            <w:tcW w:w="5380" w:type="dxa"/>
            <w:shd w:val="clear" w:color="auto" w:fill="auto"/>
            <w:vAlign w:val="bottom"/>
          </w:tcPr>
          <w:p w14:paraId="225CF4AB" w14:textId="3AFE83B7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Marisa Santana Santos</w:t>
            </w:r>
          </w:p>
        </w:tc>
        <w:tc>
          <w:tcPr>
            <w:tcW w:w="5381" w:type="dxa"/>
            <w:shd w:val="clear" w:color="auto" w:fill="auto"/>
            <w:vAlign w:val="bottom"/>
          </w:tcPr>
          <w:p w14:paraId="632305AE" w14:textId="65464B84" w:rsidR="00145DEE" w:rsidRPr="00176A71" w:rsidRDefault="00145DEE" w:rsidP="00176A71">
            <w:pPr>
              <w:pStyle w:val="NormalWeb"/>
              <w:spacing w:after="0" w:line="276" w:lineRule="auto"/>
              <w:rPr>
                <w:rFonts w:asciiTheme="minorHAnsi" w:hAnsiTheme="minorHAnsi" w:cstheme="minorHAnsi"/>
              </w:rPr>
            </w:pPr>
            <w:r w:rsidRPr="00176A71">
              <w:rPr>
                <w:rFonts w:asciiTheme="minorHAnsi" w:hAnsiTheme="minorHAnsi" w:cstheme="minorHAnsi"/>
              </w:rPr>
              <w:t>Enfermagem - Ambulatório/Bioimagem</w:t>
            </w:r>
          </w:p>
        </w:tc>
      </w:tr>
    </w:tbl>
    <w:p w14:paraId="589341CB" w14:textId="0A27D413" w:rsidR="000329F2" w:rsidRPr="00176A71" w:rsidRDefault="000329F2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FF0000"/>
        </w:rPr>
      </w:pPr>
    </w:p>
    <w:p w14:paraId="6BC4CACC" w14:textId="77A4D284" w:rsidR="000329F2" w:rsidRPr="00176A71" w:rsidRDefault="000329F2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FF0000"/>
        </w:rPr>
      </w:pPr>
    </w:p>
    <w:p w14:paraId="70E67A77" w14:textId="7E6057C9" w:rsidR="000329F2" w:rsidRDefault="000329F2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FF0000"/>
        </w:rPr>
      </w:pPr>
    </w:p>
    <w:p w14:paraId="5114B13B" w14:textId="21DFFDFA" w:rsidR="00512EDA" w:rsidRDefault="00512EDA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FF0000"/>
        </w:rPr>
      </w:pPr>
    </w:p>
    <w:p w14:paraId="291F159F" w14:textId="77777777" w:rsidR="00512EDA" w:rsidRPr="00176A71" w:rsidRDefault="00512EDA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FF0000"/>
        </w:rPr>
      </w:pPr>
    </w:p>
    <w:p w14:paraId="15A5868F" w14:textId="77777777" w:rsidR="000329F2" w:rsidRPr="00176A71" w:rsidRDefault="000329F2" w:rsidP="00176A71">
      <w:pPr>
        <w:widowControl w:val="0"/>
        <w:spacing w:after="0" w:line="276" w:lineRule="auto"/>
        <w:rPr>
          <w:rFonts w:asciiTheme="minorHAnsi" w:hAnsiTheme="minorHAnsi" w:cstheme="minorHAnsi"/>
          <w:b/>
          <w:color w:val="FF0000"/>
        </w:rPr>
      </w:pPr>
    </w:p>
    <w:p w14:paraId="69344119" w14:textId="77777777" w:rsidR="00B23209" w:rsidRPr="00176A71" w:rsidRDefault="00B23209" w:rsidP="00176A71">
      <w:pPr>
        <w:pStyle w:val="NormalWeb"/>
        <w:spacing w:before="60" w:beforeAutospacing="0" w:after="60" w:afterAutospacing="0" w:line="276" w:lineRule="auto"/>
        <w:ind w:left="4320"/>
        <w:jc w:val="both"/>
        <w:rPr>
          <w:rFonts w:asciiTheme="minorHAnsi" w:hAnsiTheme="minorHAnsi" w:cstheme="minorHAnsi"/>
        </w:rPr>
      </w:pPr>
      <w:r w:rsidRPr="00176A71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</w:t>
      </w:r>
      <w:r w:rsidRPr="00176A71">
        <w:rPr>
          <w:rFonts w:asciiTheme="minorHAnsi" w:hAnsiTheme="minorHAnsi" w:cstheme="minorHAnsi"/>
          <w:color w:val="000000"/>
          <w:sz w:val="16"/>
          <w:szCs w:val="16"/>
        </w:rPr>
        <w:t>Este documento entra em vigor a partir desta data.</w:t>
      </w:r>
    </w:p>
    <w:p w14:paraId="5F881FE4" w14:textId="549B3189" w:rsidR="008615E6" w:rsidRPr="002A36C8" w:rsidRDefault="00B23209" w:rsidP="002A36C8">
      <w:pPr>
        <w:pStyle w:val="NormalWeb"/>
        <w:spacing w:beforeAutospacing="0" w:after="0" w:afterAutospacing="0" w:line="276" w:lineRule="auto"/>
        <w:ind w:left="4320"/>
        <w:jc w:val="both"/>
        <w:rPr>
          <w:rFonts w:asciiTheme="minorHAnsi" w:hAnsiTheme="minorHAnsi" w:cstheme="minorHAnsi"/>
        </w:rPr>
      </w:pPr>
      <w:r w:rsidRPr="00176A71">
        <w:rPr>
          <w:rFonts w:asciiTheme="minorHAnsi" w:hAnsiTheme="minorHAnsi" w:cstheme="minorHAnsi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Salvador- BA 17/11/2</w:t>
      </w:r>
      <w:r w:rsidR="00DA1D14" w:rsidRPr="00176A71">
        <w:rPr>
          <w:rFonts w:asciiTheme="minorHAnsi" w:hAnsiTheme="minorHAnsi" w:cstheme="minorHAnsi"/>
          <w:color w:val="000000"/>
          <w:sz w:val="16"/>
          <w:szCs w:val="16"/>
        </w:rPr>
        <w:t>1</w:t>
      </w:r>
      <w:bookmarkStart w:id="0" w:name="_GoBack"/>
      <w:bookmarkEnd w:id="0"/>
    </w:p>
    <w:sectPr w:rsidR="008615E6" w:rsidRPr="002A36C8">
      <w:headerReference w:type="default" r:id="rId8"/>
      <w:footerReference w:type="default" r:id="rId9"/>
      <w:pgSz w:w="11906" w:h="16838"/>
      <w:pgMar w:top="1189" w:right="567" w:bottom="1134" w:left="567" w:header="567" w:footer="56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AF706" w14:textId="77777777" w:rsidR="00F3175E" w:rsidRDefault="00F3175E">
      <w:pPr>
        <w:spacing w:after="0" w:line="240" w:lineRule="auto"/>
      </w:pPr>
      <w:r>
        <w:separator/>
      </w:r>
    </w:p>
  </w:endnote>
  <w:endnote w:type="continuationSeparator" w:id="0">
    <w:p w14:paraId="3E159FBB" w14:textId="77777777" w:rsidR="00F3175E" w:rsidRDefault="00F3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12B1" w14:textId="77777777" w:rsidR="008615E6" w:rsidRDefault="008615E6" w:rsidP="008615E6">
    <w:pPr>
      <w:spacing w:after="0" w:line="240" w:lineRule="auto"/>
      <w:jc w:val="center"/>
      <w:rPr>
        <w:rFonts w:asciiTheme="minorHAnsi" w:eastAsia="Arial" w:hAnsiTheme="minorHAnsi" w:cstheme="minorHAnsi"/>
        <w:sz w:val="24"/>
        <w:szCs w:val="24"/>
      </w:rPr>
    </w:pPr>
  </w:p>
  <w:p w14:paraId="56EFA96B" w14:textId="7A50E8F6" w:rsidR="008615E6" w:rsidRPr="00386650" w:rsidRDefault="008615E6" w:rsidP="008615E6">
    <w:pPr>
      <w:spacing w:after="0" w:line="240" w:lineRule="auto"/>
      <w:jc w:val="center"/>
      <w:rPr>
        <w:rFonts w:asciiTheme="minorHAnsi" w:eastAsia="Arial" w:hAnsiTheme="minorHAnsi" w:cstheme="minorHAnsi"/>
        <w:sz w:val="24"/>
        <w:szCs w:val="24"/>
      </w:rPr>
    </w:pPr>
    <w:r>
      <w:rPr>
        <w:rFonts w:asciiTheme="minorHAnsi" w:eastAsia="Arial" w:hAnsiTheme="minorHAnsi" w:cstheme="minorHAnsi"/>
        <w:sz w:val="24"/>
        <w:szCs w:val="24"/>
      </w:rPr>
      <w:t xml:space="preserve">Endereço:  </w:t>
    </w:r>
    <w:r w:rsidRPr="00176A71">
      <w:rPr>
        <w:rFonts w:asciiTheme="minorHAnsi" w:eastAsia="Arial" w:hAnsiTheme="minorHAnsi" w:cstheme="minorHAnsi"/>
        <w:sz w:val="24"/>
        <w:szCs w:val="24"/>
      </w:rPr>
      <w:t>Rua Barão de Cotegipe, 1153 - Roma, Salvador - BA, 40411-900.</w:t>
    </w:r>
  </w:p>
  <w:p w14:paraId="045726A0" w14:textId="77777777" w:rsidR="00AB2C18" w:rsidRDefault="00AB2C18">
    <w:pPr>
      <w:widowControl w:val="0"/>
      <w:spacing w:after="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782AE" w14:textId="77777777" w:rsidR="00F3175E" w:rsidRDefault="00F3175E">
      <w:pPr>
        <w:spacing w:after="0" w:line="240" w:lineRule="auto"/>
      </w:pPr>
      <w:r>
        <w:separator/>
      </w:r>
    </w:p>
  </w:footnote>
  <w:footnote w:type="continuationSeparator" w:id="0">
    <w:p w14:paraId="109CA3B4" w14:textId="77777777" w:rsidR="00F3175E" w:rsidRDefault="00F3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7DD3" w14:textId="77777777" w:rsidR="00AB2C18" w:rsidRDefault="00AB2C18">
    <w:pPr>
      <w:widowControl w:val="0"/>
      <w:spacing w:after="0" w:line="276" w:lineRule="auto"/>
      <w:rPr>
        <w:sz w:val="2"/>
        <w:szCs w:val="2"/>
      </w:rPr>
    </w:pPr>
  </w:p>
  <w:tbl>
    <w:tblPr>
      <w:tblW w:w="10988" w:type="dxa"/>
      <w:tblLook w:val="0400" w:firstRow="0" w:lastRow="0" w:firstColumn="0" w:lastColumn="0" w:noHBand="0" w:noVBand="1"/>
    </w:tblPr>
    <w:tblGrid>
      <w:gridCol w:w="1776"/>
      <w:gridCol w:w="7574"/>
      <w:gridCol w:w="1638"/>
    </w:tblGrid>
    <w:tr w:rsidR="00AB2C18" w14:paraId="7A14EDDB" w14:textId="77777777" w:rsidTr="00867993">
      <w:trPr>
        <w:trHeight w:val="841"/>
      </w:trPr>
      <w:tc>
        <w:tcPr>
          <w:tcW w:w="1695" w:type="dxa"/>
          <w:vMerge w:val="restart"/>
          <w:tcBorders>
            <w:top w:val="single" w:sz="4" w:space="0" w:color="229847"/>
            <w:left w:val="single" w:sz="4" w:space="0" w:color="229847"/>
            <w:bottom w:val="single" w:sz="4" w:space="0" w:color="229847"/>
            <w:right w:val="single" w:sz="4" w:space="0" w:color="229847"/>
          </w:tcBorders>
          <w:shd w:val="clear" w:color="auto" w:fill="auto"/>
          <w:vAlign w:val="center"/>
        </w:tcPr>
        <w:p w14:paraId="77C6E1A3" w14:textId="15D9D300" w:rsidR="00AB2C18" w:rsidRDefault="000608A5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lang w:eastAsia="zh-TW"/>
            </w:rPr>
            <w:drawing>
              <wp:inline distT="0" distB="0" distL="0" distR="0" wp14:anchorId="310A5FB3" wp14:editId="731148A8">
                <wp:extent cx="981075" cy="487680"/>
                <wp:effectExtent l="0" t="0" r="9525" b="7620"/>
                <wp:docPr id="5" name="image1.png" descr="Uma imagem contendo objeto, relógio, plac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Uma imagem contendo objeto, relógio, plac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4" w:space="0" w:color="229847"/>
            <w:left w:val="single" w:sz="4" w:space="0" w:color="229847"/>
            <w:bottom w:val="single" w:sz="4" w:space="0" w:color="229847"/>
            <w:right w:val="single" w:sz="4" w:space="0" w:color="229847"/>
          </w:tcBorders>
          <w:shd w:val="clear" w:color="auto" w:fill="auto"/>
          <w:vAlign w:val="center"/>
        </w:tcPr>
        <w:p w14:paraId="45047296" w14:textId="26A7AE43" w:rsidR="00AB2C18" w:rsidRPr="005979A6" w:rsidRDefault="005979A6" w:rsidP="005979A6">
          <w:pPr>
            <w:spacing w:line="24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176A71">
            <w:rPr>
              <w:rFonts w:cstheme="minorHAnsi"/>
              <w:b/>
              <w:bCs/>
              <w:sz w:val="24"/>
              <w:szCs w:val="24"/>
            </w:rPr>
            <w:t>PROGRAMA DE APRIMORAMENTO MULTIPROFISSIONAL- PAM</w:t>
          </w:r>
        </w:p>
      </w:tc>
      <w:tc>
        <w:tcPr>
          <w:tcW w:w="1639" w:type="dxa"/>
          <w:vMerge w:val="restart"/>
          <w:tcBorders>
            <w:top w:val="single" w:sz="4" w:space="0" w:color="229847"/>
            <w:left w:val="single" w:sz="4" w:space="0" w:color="229847"/>
            <w:bottom w:val="single" w:sz="4" w:space="0" w:color="229847"/>
            <w:right w:val="single" w:sz="4" w:space="0" w:color="229847"/>
          </w:tcBorders>
          <w:shd w:val="clear" w:color="auto" w:fill="auto"/>
          <w:vAlign w:val="center"/>
        </w:tcPr>
        <w:p w14:paraId="3A6DC74E" w14:textId="37105DAA" w:rsidR="00AB2C18" w:rsidRDefault="000608A5">
          <w:pPr>
            <w:rPr>
              <w:sz w:val="14"/>
              <w:szCs w:val="14"/>
              <w:lang w:val="en-US"/>
            </w:rPr>
          </w:pPr>
          <w:r>
            <w:rPr>
              <w:noProof/>
              <w:lang w:eastAsia="zh-TW"/>
            </w:rPr>
            <w:drawing>
              <wp:inline distT="0" distB="0" distL="0" distR="0" wp14:anchorId="66A94658" wp14:editId="3B26AAF4">
                <wp:extent cx="856171" cy="393700"/>
                <wp:effectExtent l="0" t="0" r="1270" b="6350"/>
                <wp:docPr id="6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349" cy="396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83C478" w14:textId="086BA6D8" w:rsidR="00AB2C18" w:rsidRDefault="000608A5">
          <w:r>
            <w:rPr>
              <w:b/>
              <w:sz w:val="14"/>
              <w:szCs w:val="14"/>
              <w:lang w:val="en-US"/>
            </w:rPr>
            <w:t>EPQ-</w:t>
          </w:r>
          <w:r w:rsidR="00867993">
            <w:rPr>
              <w:b/>
              <w:sz w:val="14"/>
              <w:szCs w:val="14"/>
              <w:lang w:val="en-US"/>
            </w:rPr>
            <w:t>001 Página</w:t>
          </w:r>
          <w:r>
            <w:rPr>
              <w:b/>
              <w:color w:val="000000"/>
              <w:sz w:val="14"/>
              <w:szCs w:val="14"/>
            </w:rPr>
            <w:t xml:space="preserve"> </w:t>
          </w:r>
          <w:r>
            <w:rPr>
              <w:b/>
              <w:color w:val="000000"/>
              <w:sz w:val="14"/>
              <w:szCs w:val="14"/>
            </w:rPr>
            <w:fldChar w:fldCharType="begin"/>
          </w:r>
          <w:r>
            <w:rPr>
              <w:b/>
              <w:sz w:val="14"/>
              <w:szCs w:val="14"/>
            </w:rPr>
            <w:instrText>PAGE</w:instrText>
          </w:r>
          <w:r>
            <w:rPr>
              <w:b/>
              <w:sz w:val="14"/>
              <w:szCs w:val="14"/>
            </w:rPr>
            <w:fldChar w:fldCharType="separate"/>
          </w:r>
          <w:r w:rsidR="00305D3B">
            <w:rPr>
              <w:b/>
              <w:noProof/>
              <w:color w:val="000000"/>
              <w:sz w:val="14"/>
              <w:szCs w:val="14"/>
            </w:rPr>
            <w:t>1</w:t>
          </w:r>
          <w:r>
            <w:rPr>
              <w:b/>
              <w:sz w:val="14"/>
              <w:szCs w:val="14"/>
            </w:rPr>
            <w:fldChar w:fldCharType="end"/>
          </w:r>
          <w:r>
            <w:rPr>
              <w:b/>
              <w:color w:val="000000"/>
              <w:sz w:val="14"/>
              <w:szCs w:val="14"/>
            </w:rPr>
            <w:t xml:space="preserve"> de </w:t>
          </w:r>
          <w:r>
            <w:rPr>
              <w:b/>
              <w:color w:val="000000"/>
              <w:sz w:val="14"/>
              <w:szCs w:val="14"/>
            </w:rPr>
            <w:fldChar w:fldCharType="begin"/>
          </w:r>
          <w:r>
            <w:rPr>
              <w:b/>
              <w:sz w:val="14"/>
              <w:szCs w:val="14"/>
            </w:rPr>
            <w:instrText>NUMPAGES</w:instrText>
          </w:r>
          <w:r>
            <w:rPr>
              <w:b/>
              <w:sz w:val="14"/>
              <w:szCs w:val="14"/>
            </w:rPr>
            <w:fldChar w:fldCharType="separate"/>
          </w:r>
          <w:r w:rsidR="00305D3B">
            <w:rPr>
              <w:b/>
              <w:noProof/>
              <w:color w:val="000000"/>
              <w:sz w:val="14"/>
              <w:szCs w:val="14"/>
            </w:rPr>
            <w:t>3</w:t>
          </w:r>
          <w:r>
            <w:rPr>
              <w:b/>
              <w:sz w:val="14"/>
              <w:szCs w:val="14"/>
            </w:rPr>
            <w:fldChar w:fldCharType="end"/>
          </w:r>
        </w:p>
      </w:tc>
    </w:tr>
    <w:tr w:rsidR="00AB2C18" w14:paraId="6503E74F" w14:textId="77777777" w:rsidTr="00950E50">
      <w:trPr>
        <w:trHeight w:val="414"/>
      </w:trPr>
      <w:tc>
        <w:tcPr>
          <w:tcW w:w="1695" w:type="dxa"/>
          <w:vMerge/>
          <w:tcBorders>
            <w:top w:val="single" w:sz="4" w:space="0" w:color="229847"/>
            <w:left w:val="single" w:sz="4" w:space="0" w:color="229847"/>
            <w:bottom w:val="single" w:sz="4" w:space="0" w:color="229847"/>
            <w:right w:val="single" w:sz="4" w:space="0" w:color="229847"/>
          </w:tcBorders>
          <w:shd w:val="clear" w:color="auto" w:fill="auto"/>
          <w:vAlign w:val="center"/>
        </w:tcPr>
        <w:p w14:paraId="0FF5E897" w14:textId="77777777" w:rsidR="00AB2C18" w:rsidRDefault="00AB2C18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7654" w:type="dxa"/>
          <w:tcBorders>
            <w:top w:val="single" w:sz="4" w:space="0" w:color="229847"/>
            <w:left w:val="single" w:sz="4" w:space="0" w:color="229847"/>
            <w:bottom w:val="single" w:sz="4" w:space="0" w:color="229847"/>
            <w:right w:val="single" w:sz="4" w:space="0" w:color="229847"/>
          </w:tcBorders>
          <w:shd w:val="clear" w:color="auto" w:fill="BADDC9"/>
          <w:vAlign w:val="center"/>
        </w:tcPr>
        <w:p w14:paraId="67E8B069" w14:textId="558AFB3D" w:rsidR="00AB2C18" w:rsidRPr="00176A71" w:rsidRDefault="002A36C8" w:rsidP="00176A71">
          <w:pPr>
            <w:spacing w:line="240" w:lineRule="auto"/>
            <w:jc w:val="center"/>
            <w:rPr>
              <w:rFonts w:asciiTheme="minorHAnsi" w:eastAsia="Arial" w:hAnsiTheme="minorHAnsi" w:cstheme="minorHAnsi"/>
              <w:b/>
              <w:bCs/>
              <w:color w:val="000000"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>RELAÇÃO</w:t>
          </w:r>
          <w:r w:rsidR="005979A6" w:rsidRPr="00176A71">
            <w:rPr>
              <w:rFonts w:cstheme="minorHAnsi"/>
              <w:b/>
              <w:bCs/>
              <w:sz w:val="24"/>
              <w:szCs w:val="24"/>
            </w:rPr>
            <w:t xml:space="preserve"> DE CANDIDATOS APROVADOS PARA TERCEIRA ETAPA</w:t>
          </w:r>
        </w:p>
      </w:tc>
      <w:tc>
        <w:tcPr>
          <w:tcW w:w="1639" w:type="dxa"/>
          <w:vMerge/>
          <w:tcBorders>
            <w:top w:val="single" w:sz="4" w:space="0" w:color="229847"/>
            <w:left w:val="single" w:sz="4" w:space="0" w:color="229847"/>
            <w:bottom w:val="single" w:sz="4" w:space="0" w:color="229847"/>
            <w:right w:val="single" w:sz="4" w:space="0" w:color="229847"/>
          </w:tcBorders>
          <w:shd w:val="clear" w:color="auto" w:fill="auto"/>
          <w:vAlign w:val="center"/>
        </w:tcPr>
        <w:p w14:paraId="64C497E4" w14:textId="77777777" w:rsidR="00AB2C18" w:rsidRDefault="00AB2C18">
          <w:pPr>
            <w:widowControl w:val="0"/>
            <w:spacing w:line="276" w:lineRule="auto"/>
            <w:rPr>
              <w:b/>
              <w:color w:val="000000"/>
              <w:sz w:val="24"/>
              <w:szCs w:val="24"/>
            </w:rPr>
          </w:pPr>
        </w:p>
      </w:tc>
    </w:tr>
  </w:tbl>
  <w:p w14:paraId="61CDA79A" w14:textId="77777777" w:rsidR="00AB2C18" w:rsidRDefault="000608A5">
    <w:pPr>
      <w:tabs>
        <w:tab w:val="left" w:pos="4065"/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18"/>
    <w:rsid w:val="0000342F"/>
    <w:rsid w:val="000329F2"/>
    <w:rsid w:val="000427B0"/>
    <w:rsid w:val="000608A5"/>
    <w:rsid w:val="00091D25"/>
    <w:rsid w:val="000E4C18"/>
    <w:rsid w:val="000E6AE1"/>
    <w:rsid w:val="00116231"/>
    <w:rsid w:val="00145DEE"/>
    <w:rsid w:val="001460D0"/>
    <w:rsid w:val="00176A71"/>
    <w:rsid w:val="00192F95"/>
    <w:rsid w:val="00225DA3"/>
    <w:rsid w:val="002A36C8"/>
    <w:rsid w:val="00305D3B"/>
    <w:rsid w:val="00342077"/>
    <w:rsid w:val="00386650"/>
    <w:rsid w:val="00395307"/>
    <w:rsid w:val="00410F52"/>
    <w:rsid w:val="00441BCF"/>
    <w:rsid w:val="004447BF"/>
    <w:rsid w:val="004C7C93"/>
    <w:rsid w:val="00512EDA"/>
    <w:rsid w:val="0055444A"/>
    <w:rsid w:val="00585A91"/>
    <w:rsid w:val="005979A6"/>
    <w:rsid w:val="006201A8"/>
    <w:rsid w:val="006278A2"/>
    <w:rsid w:val="00650369"/>
    <w:rsid w:val="00697A6E"/>
    <w:rsid w:val="006F0C0B"/>
    <w:rsid w:val="0075454F"/>
    <w:rsid w:val="0082058C"/>
    <w:rsid w:val="008615E6"/>
    <w:rsid w:val="00867993"/>
    <w:rsid w:val="008C3513"/>
    <w:rsid w:val="008F0C6A"/>
    <w:rsid w:val="0093476E"/>
    <w:rsid w:val="00950E50"/>
    <w:rsid w:val="0098396B"/>
    <w:rsid w:val="00985F8F"/>
    <w:rsid w:val="009940C5"/>
    <w:rsid w:val="009C4F16"/>
    <w:rsid w:val="00A47C70"/>
    <w:rsid w:val="00AA4318"/>
    <w:rsid w:val="00AB2C18"/>
    <w:rsid w:val="00AB449C"/>
    <w:rsid w:val="00B20C5E"/>
    <w:rsid w:val="00B23209"/>
    <w:rsid w:val="00B4796A"/>
    <w:rsid w:val="00B65365"/>
    <w:rsid w:val="00B811A5"/>
    <w:rsid w:val="00C06397"/>
    <w:rsid w:val="00C246C6"/>
    <w:rsid w:val="00C4675B"/>
    <w:rsid w:val="00CE1438"/>
    <w:rsid w:val="00D26E60"/>
    <w:rsid w:val="00D53F23"/>
    <w:rsid w:val="00DA1D14"/>
    <w:rsid w:val="00E073CB"/>
    <w:rsid w:val="00E2255D"/>
    <w:rsid w:val="00E326A2"/>
    <w:rsid w:val="00E533A3"/>
    <w:rsid w:val="00E77AF5"/>
    <w:rsid w:val="00E86534"/>
    <w:rsid w:val="00F3175E"/>
    <w:rsid w:val="00F44780"/>
    <w:rsid w:val="00F84318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0668C0"/>
  <w15:docId w15:val="{F835C340-5CBD-4431-9FF5-892DDA4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0E0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C7DDC"/>
  </w:style>
  <w:style w:type="character" w:customStyle="1" w:styleId="RodapChar">
    <w:name w:val="Rodapé Char"/>
    <w:basedOn w:val="Fontepargpadro"/>
    <w:link w:val="Rodap"/>
    <w:uiPriority w:val="99"/>
    <w:qFormat/>
    <w:rsid w:val="00AC7DDC"/>
  </w:style>
  <w:style w:type="character" w:customStyle="1" w:styleId="CorpodetextoChar">
    <w:name w:val="Corpo de texto Char"/>
    <w:basedOn w:val="Fontepargpadro"/>
    <w:link w:val="Corpodetexto"/>
    <w:qFormat/>
    <w:rsid w:val="00AC7DDC"/>
    <w:rPr>
      <w:rFonts w:ascii="Futura Lt BT" w:eastAsia="Times New Roman" w:hAnsi="Futura Lt BT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47BD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8D1032"/>
    <w:rPr>
      <w:color w:val="0563C1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AC7DDC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AC7DD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7DDC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14743"/>
    <w:pPr>
      <w:spacing w:after="200" w:line="276" w:lineRule="auto"/>
      <w:ind w:left="720"/>
      <w:contextualSpacing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47B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8D66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Estilo1">
    <w:name w:val="Estilo1"/>
    <w:uiPriority w:val="99"/>
    <w:qFormat/>
    <w:rsid w:val="005B287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C7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CgVuKcuiHTUHdWwcHFClS83Ygw==">AMUW2mVzoDG3G8ukINcsti7ZkiX40TOdEFlq1guc52xSXpHFuVVsOdadOAKx7ebXI8RXoJG20bwRlKt0ei+Th6w66kHwoI5XSArCIBJXn0LctLJpGkax8nQco3/jVZieQCVKXH72Dwkv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B6659A-08EB-4AFB-8FE4-921856DC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 Ser da Bahia</dc:creator>
  <dc:description/>
  <cp:lastModifiedBy>adfsf dfsfs</cp:lastModifiedBy>
  <cp:revision>2</cp:revision>
  <dcterms:created xsi:type="dcterms:W3CDTF">2021-11-17T18:27:00Z</dcterms:created>
  <dcterms:modified xsi:type="dcterms:W3CDTF">2021-11-17T18:27:00Z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